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CC4E" w14:textId="77777777" w:rsidR="00DC2DB0" w:rsidRDefault="005B0290" w:rsidP="005B029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  <w:bookmarkStart w:id="0" w:name="ComplimentsListeningLearning"/>
      <w:bookmarkEnd w:id="0"/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br/>
      </w:r>
    </w:p>
    <w:p w14:paraId="1D752DDB" w14:textId="77777777" w:rsidR="00DC2DB0" w:rsidRDefault="00DC2DB0" w:rsidP="005B029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</w:p>
    <w:p w14:paraId="135AA6F2" w14:textId="2CF42F6B" w:rsidR="00DC2DB0" w:rsidRDefault="00DC2DB0" w:rsidP="00DC2DB0">
      <w:pPr>
        <w:tabs>
          <w:tab w:val="center" w:pos="4320"/>
          <w:tab w:val="right" w:pos="8640"/>
        </w:tabs>
        <w:spacing w:after="0" w:line="240" w:lineRule="auto"/>
        <w:rPr>
          <w:rFonts w:ascii="Gill Sans MT" w:eastAsia="Times New Roman" w:hAnsi="Gill Sans MT" w:cs="Times New Roman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BAE7C7" wp14:editId="221F7C67">
            <wp:simplePos x="0" y="0"/>
            <wp:positionH relativeFrom="column">
              <wp:posOffset>-588645</wp:posOffset>
            </wp:positionH>
            <wp:positionV relativeFrom="paragraph">
              <wp:posOffset>0</wp:posOffset>
            </wp:positionV>
            <wp:extent cx="721995" cy="441960"/>
            <wp:effectExtent l="0" t="0" r="1905" b="0"/>
            <wp:wrapThrough wrapText="bothSides">
              <wp:wrapPolygon edited="0">
                <wp:start x="9119" y="0"/>
                <wp:lineTo x="2280" y="931"/>
                <wp:lineTo x="0" y="9310"/>
                <wp:lineTo x="570" y="16759"/>
                <wp:lineTo x="6839" y="20483"/>
                <wp:lineTo x="9119" y="20483"/>
                <wp:lineTo x="11968" y="20483"/>
                <wp:lineTo x="14248" y="20483"/>
                <wp:lineTo x="20517" y="15828"/>
                <wp:lineTo x="21087" y="10241"/>
                <wp:lineTo x="19377" y="1862"/>
                <wp:lineTo x="11968" y="0"/>
                <wp:lineTo x="9119" y="0"/>
              </wp:wrapPolygon>
            </wp:wrapThrough>
            <wp:docPr id="297249595" name="Picture 1" descr="A rainbow colored swirl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49595" name="Picture 1" descr="A rainbow colored swirl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Arial"/>
          <w:color w:val="FF0000"/>
          <w:sz w:val="32"/>
          <w:szCs w:val="32"/>
        </w:rPr>
        <w:t xml:space="preserve"> </w:t>
      </w:r>
      <w:r>
        <w:rPr>
          <w:rFonts w:ascii="Gill Sans MT" w:eastAsia="Times New Roman" w:hAnsi="Gill Sans MT" w:cs="Times New Roman"/>
          <w:b/>
          <w:bCs/>
          <w:color w:val="FF0000"/>
          <w:sz w:val="36"/>
          <w:szCs w:val="36"/>
          <w:lang w:val="en-GB"/>
        </w:rPr>
        <w:t>Promise Care Services Ltd</w:t>
      </w:r>
      <w:r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  <w:t xml:space="preserve">                    </w:t>
      </w:r>
    </w:p>
    <w:p w14:paraId="17C349E3" w14:textId="77777777" w:rsidR="00DC2DB0" w:rsidRDefault="00DC2DB0" w:rsidP="00DC2DB0">
      <w:pPr>
        <w:tabs>
          <w:tab w:val="center" w:pos="4320"/>
          <w:tab w:val="right" w:pos="8640"/>
        </w:tabs>
        <w:spacing w:after="0" w:line="240" w:lineRule="auto"/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</w:pPr>
      <w:r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  <w:t xml:space="preserve">                    </w:t>
      </w:r>
    </w:p>
    <w:p w14:paraId="75C7CBD2" w14:textId="77777777" w:rsidR="00DC2DB0" w:rsidRDefault="00DC2DB0" w:rsidP="005B029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</w:p>
    <w:p w14:paraId="09F83C66" w14:textId="336CF38A" w:rsidR="00410DEF" w:rsidRPr="009236E8" w:rsidRDefault="00F563EA" w:rsidP="005B029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</w:t>
      </w:r>
      <w:r w:rsidR="00190F90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OM</w:t>
      </w:r>
      <w:r w:rsidR="00D36979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PL</w:t>
      </w:r>
      <w:r w:rsidR="002704CE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IMENTS (LISTENING AND LEARNING)</w:t>
      </w:r>
    </w:p>
    <w:p w14:paraId="1331DE43" w14:textId="77777777" w:rsidR="00410DEF" w:rsidRPr="00B14A79" w:rsidRDefault="00410DEF" w:rsidP="00410DEF">
      <w:pPr>
        <w:keepNext/>
        <w:keepLines/>
        <w:widowControl w:val="0"/>
        <w:suppressAutoHyphens/>
        <w:autoSpaceDN w:val="0"/>
        <w:jc w:val="center"/>
        <w:textAlignment w:val="baseline"/>
        <w:outlineLvl w:val="0"/>
        <w:rPr>
          <w:rFonts w:ascii="Arial" w:eastAsia="Arial" w:hAnsi="Arial" w:cs="Arial"/>
          <w:b/>
          <w:bCs/>
          <w:kern w:val="3"/>
          <w:sz w:val="24"/>
          <w:szCs w:val="24"/>
          <w:lang w:bidi="en-US"/>
        </w:rPr>
      </w:pPr>
    </w:p>
    <w:p w14:paraId="42C6E9DA" w14:textId="16C93454" w:rsidR="00A61A71" w:rsidRDefault="00B14A79" w:rsidP="00AA0723">
      <w:pPr>
        <w:pStyle w:val="WPHeading"/>
      </w:pPr>
      <w:r w:rsidRPr="00B14A79">
        <w:t>Scope</w:t>
      </w:r>
    </w:p>
    <w:p w14:paraId="3FE92DFE" w14:textId="0A4005E7" w:rsidR="00B7150E" w:rsidRPr="00AA0723" w:rsidRDefault="00B7150E" w:rsidP="00AA0723">
      <w:pPr>
        <w:pStyle w:val="WPBullet"/>
        <w:rPr>
          <w:rFonts w:eastAsia="HGGothicM"/>
          <w:b/>
          <w:bCs/>
          <w:lang w:bidi="en-US"/>
        </w:rPr>
      </w:pPr>
      <w:r w:rsidRPr="00AA0723">
        <w:rPr>
          <w:rFonts w:eastAsia="HGGothicM"/>
          <w:b/>
          <w:bCs/>
          <w:lang w:bidi="en-US"/>
        </w:rPr>
        <w:t>Policy Statement</w:t>
      </w:r>
    </w:p>
    <w:p w14:paraId="21E3EA7C" w14:textId="0A2FDA4A" w:rsidR="00B7150E" w:rsidRPr="00AA0723" w:rsidRDefault="00B7150E" w:rsidP="00AA0723">
      <w:pPr>
        <w:pStyle w:val="WPBullet"/>
        <w:rPr>
          <w:rFonts w:eastAsia="HGGothicM"/>
          <w:b/>
          <w:bCs/>
          <w:lang w:bidi="en-US"/>
        </w:rPr>
      </w:pPr>
      <w:r w:rsidRPr="00AA0723">
        <w:rPr>
          <w:rFonts w:eastAsia="HGGothicM"/>
          <w:b/>
          <w:bCs/>
          <w:lang w:bidi="en-US"/>
        </w:rPr>
        <w:t>The Policy</w:t>
      </w:r>
    </w:p>
    <w:p w14:paraId="68D606B2" w14:textId="1DABE2B0" w:rsidR="002704CE" w:rsidRDefault="002704CE" w:rsidP="00AA0723">
      <w:pPr>
        <w:pStyle w:val="WPBullet"/>
        <w:rPr>
          <w:rFonts w:eastAsia="HGGothicM"/>
          <w:lang w:bidi="en-US"/>
        </w:rPr>
      </w:pPr>
      <w:r w:rsidRPr="000F2D69">
        <w:rPr>
          <w:rFonts w:eastAsia="HGGothicM"/>
          <w:lang w:bidi="en-US"/>
        </w:rPr>
        <w:t xml:space="preserve">Let us </w:t>
      </w:r>
      <w:proofErr w:type="gramStart"/>
      <w:r w:rsidRPr="000F2D69">
        <w:rPr>
          <w:rFonts w:eastAsia="HGGothicM"/>
          <w:lang w:bidi="en-US"/>
        </w:rPr>
        <w:t>know</w:t>
      </w:r>
      <w:proofErr w:type="gramEnd"/>
    </w:p>
    <w:p w14:paraId="04CC38EF" w14:textId="45DF7E55" w:rsidR="002704CE" w:rsidRPr="000F2D69" w:rsidRDefault="002704CE" w:rsidP="00AA0723">
      <w:pPr>
        <w:pStyle w:val="WPBullet"/>
        <w:rPr>
          <w:rFonts w:eastAsia="HGGothicM"/>
          <w:lang w:bidi="en-US"/>
        </w:rPr>
      </w:pPr>
      <w:r>
        <w:rPr>
          <w:rFonts w:eastAsia="HGGothicM"/>
          <w:lang w:bidi="en-US"/>
        </w:rPr>
        <w:t>Comments</w:t>
      </w:r>
    </w:p>
    <w:p w14:paraId="6CE0DEDF" w14:textId="3815664E" w:rsidR="00B7150E" w:rsidRPr="00AA0723" w:rsidRDefault="00B7150E" w:rsidP="00AA0723">
      <w:pPr>
        <w:pStyle w:val="WPBullet"/>
        <w:rPr>
          <w:rFonts w:eastAsia="HGGothicM"/>
          <w:b/>
          <w:bCs/>
          <w:lang w:bidi="en-US"/>
        </w:rPr>
      </w:pPr>
      <w:r w:rsidRPr="00AA0723">
        <w:rPr>
          <w:rFonts w:eastAsia="HGGothicM"/>
          <w:b/>
          <w:bCs/>
          <w:lang w:bidi="en-US"/>
        </w:rPr>
        <w:t>Related Policies</w:t>
      </w:r>
    </w:p>
    <w:p w14:paraId="4144DE55" w14:textId="780BAA6A" w:rsidR="00B7150E" w:rsidRPr="00AA0723" w:rsidRDefault="00B7150E" w:rsidP="00AA0723">
      <w:pPr>
        <w:pStyle w:val="WPBullet"/>
        <w:rPr>
          <w:rFonts w:eastAsia="HGGothicM"/>
          <w:b/>
          <w:bCs/>
          <w:lang w:bidi="en-US"/>
        </w:rPr>
      </w:pPr>
      <w:r w:rsidRPr="00AA0723">
        <w:rPr>
          <w:rFonts w:eastAsia="HGGothicM"/>
          <w:b/>
          <w:bCs/>
          <w:lang w:bidi="en-US"/>
        </w:rPr>
        <w:t>Related Guidance</w:t>
      </w:r>
    </w:p>
    <w:p w14:paraId="2D8DA629" w14:textId="5E6141B0" w:rsidR="00A61A71" w:rsidRPr="00AA0723" w:rsidRDefault="00B7150E" w:rsidP="00AA0723">
      <w:pPr>
        <w:pStyle w:val="WPBullet"/>
        <w:rPr>
          <w:rFonts w:eastAsia="HGGothicM"/>
          <w:b/>
          <w:bCs/>
          <w:lang w:bidi="en-US"/>
        </w:rPr>
      </w:pPr>
      <w:r w:rsidRPr="00AA0723">
        <w:rPr>
          <w:rFonts w:eastAsia="HGGothicM"/>
          <w:b/>
          <w:bCs/>
          <w:lang w:bidi="en-US"/>
        </w:rPr>
        <w:t>Training Statement</w:t>
      </w:r>
    </w:p>
    <w:p w14:paraId="40073288" w14:textId="5C7B9CEB" w:rsidR="00B7150E" w:rsidRDefault="00B7150E" w:rsidP="00AA0723">
      <w:pPr>
        <w:pStyle w:val="WPHeading"/>
      </w:pPr>
      <w:r>
        <w:t>Policy Statement</w:t>
      </w:r>
    </w:p>
    <w:p w14:paraId="2F04148B" w14:textId="5ADF1FF3" w:rsidR="002704CE" w:rsidRPr="00DB1E98" w:rsidRDefault="00DB1E98" w:rsidP="00AA0723">
      <w:pPr>
        <w:pStyle w:val="WPParagraph"/>
      </w:pPr>
      <w:r w:rsidRPr="00DB1E98">
        <w:t>We want to make it as easy as possible for you to let us know your views and thoughts.</w:t>
      </w:r>
      <w:r w:rsidR="00AA0723">
        <w:t xml:space="preserve"> </w:t>
      </w:r>
      <w:r w:rsidRPr="00DB1E98">
        <w:t>Through listening and learning</w:t>
      </w:r>
      <w:r w:rsidR="00AA0723">
        <w:t>,</w:t>
      </w:r>
      <w:r w:rsidRPr="00DB1E98">
        <w:t xml:space="preserve"> we will improve the quality of the services we provide and encourage good practice by our staff.</w:t>
      </w:r>
    </w:p>
    <w:p w14:paraId="3035EDA7" w14:textId="67A16AEA" w:rsidR="00102BCE" w:rsidRPr="00AA0723" w:rsidRDefault="00B14A79" w:rsidP="00AA0723">
      <w:pPr>
        <w:pStyle w:val="WPHeading"/>
      </w:pPr>
      <w:r w:rsidRPr="002E7BED">
        <w:t>The Policy</w:t>
      </w:r>
    </w:p>
    <w:p w14:paraId="5A85666B" w14:textId="47B309DA" w:rsidR="00DB1E98" w:rsidRPr="00DB1E98" w:rsidRDefault="00DB1E98" w:rsidP="00AA0723">
      <w:pPr>
        <w:pStyle w:val="WPParagraph"/>
      </w:pPr>
      <w:r w:rsidRPr="00DB1E98">
        <w:t>We want to make sure that everyone can contact and communicate with us.</w:t>
      </w:r>
      <w:r w:rsidR="00AA0723">
        <w:t xml:space="preserve"> </w:t>
      </w:r>
      <w:r w:rsidRPr="00DB1E98">
        <w:t>Please let us know if you would like help in making your views known.</w:t>
      </w:r>
    </w:p>
    <w:p w14:paraId="4AB6FB80" w14:textId="4B863218" w:rsidR="00DB1E98" w:rsidRPr="00DB1E98" w:rsidRDefault="00DB1E98" w:rsidP="00AA0723">
      <w:pPr>
        <w:pStyle w:val="WPHeading2"/>
      </w:pPr>
      <w:r w:rsidRPr="00DB1E98">
        <w:t xml:space="preserve">Let us </w:t>
      </w:r>
      <w:proofErr w:type="gramStart"/>
      <w:r w:rsidRPr="00DB1E98">
        <w:t>know</w:t>
      </w:r>
      <w:proofErr w:type="gramEnd"/>
    </w:p>
    <w:p w14:paraId="68DB352A" w14:textId="7288FD65" w:rsidR="00DB1E98" w:rsidRPr="00AA0723" w:rsidRDefault="00AA0723" w:rsidP="00AA0723">
      <w:pPr>
        <w:pStyle w:val="WPBullet"/>
        <w:rPr>
          <w:rFonts w:eastAsia="Calibri"/>
        </w:rPr>
      </w:pPr>
      <w:r>
        <w:rPr>
          <w:rFonts w:eastAsia="Calibri"/>
        </w:rPr>
        <w:t>If y</w:t>
      </w:r>
      <w:r w:rsidR="00DB1E98" w:rsidRPr="00AA0723">
        <w:rPr>
          <w:rFonts w:eastAsia="Calibri"/>
        </w:rPr>
        <w:t>ou have a suggestion on how we might improve services</w:t>
      </w:r>
      <w:r>
        <w:rPr>
          <w:rFonts w:eastAsia="Calibri"/>
        </w:rPr>
        <w:t>.</w:t>
      </w:r>
    </w:p>
    <w:p w14:paraId="3C937A07" w14:textId="61D9C9FD" w:rsidR="00DB1E98" w:rsidRPr="00AA0723" w:rsidRDefault="00AA0723" w:rsidP="00AA0723">
      <w:pPr>
        <w:pStyle w:val="WPBullet"/>
        <w:rPr>
          <w:rFonts w:eastAsia="Calibri"/>
        </w:rPr>
      </w:pPr>
      <w:r>
        <w:rPr>
          <w:rFonts w:eastAsia="Calibri"/>
        </w:rPr>
        <w:t>If y</w:t>
      </w:r>
      <w:r w:rsidR="00DB1E98" w:rsidRPr="00AA0723">
        <w:rPr>
          <w:rFonts w:eastAsia="Calibri"/>
        </w:rPr>
        <w:t>ou would like to compliment us on a job well done</w:t>
      </w:r>
      <w:r>
        <w:rPr>
          <w:rFonts w:eastAsia="Calibri"/>
        </w:rPr>
        <w:t>.</w:t>
      </w:r>
    </w:p>
    <w:p w14:paraId="00BD3C5B" w14:textId="0A7C7965" w:rsidR="00DB1E98" w:rsidRPr="00AA0723" w:rsidRDefault="00AA0723" w:rsidP="00AA0723">
      <w:pPr>
        <w:pStyle w:val="WPBullet"/>
        <w:rPr>
          <w:rFonts w:eastAsia="Calibri"/>
        </w:rPr>
      </w:pPr>
      <w:r>
        <w:rPr>
          <w:rFonts w:eastAsia="Calibri"/>
        </w:rPr>
        <w:t>If w</w:t>
      </w:r>
      <w:r w:rsidR="00DB1E98" w:rsidRPr="00AA0723">
        <w:rPr>
          <w:rFonts w:eastAsia="Calibri"/>
        </w:rPr>
        <w:t>e have fallen short of your expectations</w:t>
      </w:r>
      <w:r>
        <w:rPr>
          <w:rFonts w:eastAsia="Calibri"/>
        </w:rPr>
        <w:t>.</w:t>
      </w:r>
    </w:p>
    <w:p w14:paraId="76C1326B" w14:textId="77777777" w:rsidR="00DB1E98" w:rsidRPr="00DB1E98" w:rsidRDefault="00DB1E98" w:rsidP="00AA0723">
      <w:pPr>
        <w:pStyle w:val="WPHeading2"/>
      </w:pPr>
      <w:r w:rsidRPr="00DB1E98">
        <w:t>Comments</w:t>
      </w:r>
    </w:p>
    <w:p w14:paraId="6CB81806" w14:textId="7B26CC58" w:rsidR="00DB1E98" w:rsidRPr="00DB1E98" w:rsidRDefault="00DB1E98" w:rsidP="00AA0723">
      <w:pPr>
        <w:pStyle w:val="WPParagraph"/>
      </w:pPr>
      <w:r w:rsidRPr="00DB1E98">
        <w:t>We always encourage open communication about your satisfaction or dissatisfaction with the service we provide.</w:t>
      </w:r>
      <w:r w:rsidR="00AA0723">
        <w:t xml:space="preserve"> </w:t>
      </w:r>
      <w:r w:rsidRPr="00DB1E98">
        <w:t>We want you to know that you can always tell us about your experiences of the service you receive</w:t>
      </w:r>
      <w:r w:rsidR="00AA0723">
        <w:t>,</w:t>
      </w:r>
      <w:r w:rsidRPr="00DB1E98">
        <w:t xml:space="preserve"> and we welcome suggestions from you on how we can improve things.</w:t>
      </w:r>
    </w:p>
    <w:p w14:paraId="6D7E8BCC" w14:textId="5878A8F1" w:rsidR="00DB1E98" w:rsidRPr="00DB1E98" w:rsidRDefault="00DB1E98" w:rsidP="00AA0723">
      <w:pPr>
        <w:pStyle w:val="WPParagraph"/>
      </w:pPr>
      <w:r w:rsidRPr="00DB1E98">
        <w:t>It is always encouraging when you feel motivated enough to compliment us or a member of staff for something you feel they have done well, over and above the call of duty</w:t>
      </w:r>
      <w:r w:rsidR="00AA0723">
        <w:t>,</w:t>
      </w:r>
      <w:r w:rsidRPr="00DB1E98">
        <w:t xml:space="preserve"> etc.</w:t>
      </w:r>
      <w:r w:rsidR="00AA0723">
        <w:t xml:space="preserve"> </w:t>
      </w:r>
      <w:r w:rsidRPr="00DB1E98">
        <w:t>Naturally, we want to ensure others know you have passed on a compliment because they too feel encouraged</w:t>
      </w:r>
      <w:r w:rsidR="00AA0723">
        <w:t>,</w:t>
      </w:r>
      <w:r w:rsidRPr="00DB1E98">
        <w:t xml:space="preserve"> and this filters down to the standard of care we provide.</w:t>
      </w:r>
    </w:p>
    <w:p w14:paraId="2AC6076C" w14:textId="678E00D5" w:rsidR="00DB1E98" w:rsidRPr="00DB1E98" w:rsidRDefault="00DB1E98" w:rsidP="00AA0723">
      <w:pPr>
        <w:pStyle w:val="WPParagraph"/>
      </w:pPr>
      <w:r w:rsidRPr="00DB1E98">
        <w:t>We are happy to receive any compliment in whatever manner you see fit.</w:t>
      </w:r>
      <w:r w:rsidR="00AA0723">
        <w:t xml:space="preserve"> </w:t>
      </w:r>
      <w:r w:rsidRPr="00DB1E98">
        <w:t xml:space="preserve">If it is possible </w:t>
      </w:r>
      <w:r w:rsidR="00AA0723">
        <w:t>to</w:t>
      </w:r>
      <w:r w:rsidRPr="00DB1E98">
        <w:t xml:space="preserve"> let the </w:t>
      </w:r>
      <w:r w:rsidR="00AA0723" w:rsidRPr="00DB1E98">
        <w:t xml:space="preserve">registered manager </w:t>
      </w:r>
      <w:r w:rsidRPr="00DB1E98">
        <w:t>know of your compliment</w:t>
      </w:r>
      <w:r w:rsidR="00AA0723">
        <w:t>,</w:t>
      </w:r>
      <w:r w:rsidRPr="00DB1E98">
        <w:t xml:space="preserve"> this helps us ensure </w:t>
      </w:r>
      <w:r w:rsidRPr="00DB1E98">
        <w:lastRenderedPageBreak/>
        <w:t>that others may be encouraged to let us know.</w:t>
      </w:r>
      <w:r w:rsidR="00AA0723">
        <w:t xml:space="preserve"> </w:t>
      </w:r>
      <w:r w:rsidR="008A5A82">
        <w:t>Staff must</w:t>
      </w:r>
      <w:r w:rsidRPr="00DB1E98">
        <w:t xml:space="preserve"> have positive feedback </w:t>
      </w:r>
      <w:r w:rsidR="00AA0723">
        <w:t>that</w:t>
      </w:r>
      <w:r w:rsidRPr="00DB1E98">
        <w:t xml:space="preserve"> helps to balance any negative views of their performance.</w:t>
      </w:r>
      <w:r w:rsidR="00AA0723">
        <w:t xml:space="preserve"> </w:t>
      </w:r>
      <w:r w:rsidRPr="00DB1E98">
        <w:t>Everyone needs to know how well they do, as well as areas where improvements are required.</w:t>
      </w:r>
    </w:p>
    <w:p w14:paraId="0A178CE2" w14:textId="63077419" w:rsidR="00DB1E98" w:rsidRPr="00DB1E98" w:rsidRDefault="00DB1E98" w:rsidP="00DB1E98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sk-SK"/>
        </w:rPr>
      </w:pPr>
      <w:r w:rsidRPr="00DB1E98">
        <w:rPr>
          <w:rFonts w:ascii="Arial" w:eastAsia="Times New Roman" w:hAnsi="Arial" w:cs="Arial"/>
          <w:b/>
          <w:sz w:val="24"/>
          <w:szCs w:val="24"/>
          <w:lang w:val="en-GB" w:eastAsia="sk-SK"/>
        </w:rPr>
        <w:t xml:space="preserve">Registered Manager: </w:t>
      </w:r>
      <w:bookmarkStart w:id="1" w:name="ComplimentsListeningLearningInput1"/>
      <w:bookmarkEnd w:id="1"/>
      <w:r w:rsidR="00F007EF">
        <w:rPr>
          <w:rFonts w:ascii="Arial" w:eastAsia="Times New Roman" w:hAnsi="Arial" w:cs="Arial"/>
          <w:b/>
          <w:sz w:val="24"/>
          <w:szCs w:val="24"/>
          <w:lang w:val="en-GB" w:eastAsia="sk-SK"/>
        </w:rPr>
        <w:t>Blessing Ezike</w:t>
      </w:r>
    </w:p>
    <w:p w14:paraId="44847AFD" w14:textId="4BF59E60" w:rsidR="00DB1E98" w:rsidRPr="00DB1E98" w:rsidRDefault="00DB1E98" w:rsidP="00DB1E98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sk-SK"/>
        </w:rPr>
      </w:pPr>
      <w:r w:rsidRPr="00DB1E98">
        <w:rPr>
          <w:rFonts w:ascii="Arial" w:eastAsia="Times New Roman" w:hAnsi="Arial" w:cs="Arial"/>
          <w:b/>
          <w:sz w:val="24"/>
          <w:szCs w:val="24"/>
          <w:lang w:val="en-GB" w:eastAsia="sk-SK"/>
        </w:rPr>
        <w:t xml:space="preserve">Contact Address: </w:t>
      </w:r>
      <w:proofErr w:type="spellStart"/>
      <w:r w:rsidR="00F007EF">
        <w:rPr>
          <w:rFonts w:ascii="Arial" w:eastAsia="Times New Roman" w:hAnsi="Arial" w:cs="Arial"/>
          <w:b/>
          <w:sz w:val="24"/>
          <w:szCs w:val="24"/>
          <w:lang w:val="en-GB" w:eastAsia="sk-SK"/>
        </w:rPr>
        <w:t>Prommise</w:t>
      </w:r>
      <w:proofErr w:type="spellEnd"/>
      <w:r w:rsidR="00F007EF">
        <w:rPr>
          <w:rFonts w:ascii="Arial" w:eastAsia="Times New Roman" w:hAnsi="Arial" w:cs="Arial"/>
          <w:b/>
          <w:sz w:val="24"/>
          <w:szCs w:val="24"/>
          <w:lang w:val="en-GB" w:eastAsia="sk-SK"/>
        </w:rPr>
        <w:t xml:space="preserve"> Care Services Ltd </w:t>
      </w:r>
    </w:p>
    <w:p w14:paraId="296F214A" w14:textId="089F97C0" w:rsidR="00DB1E98" w:rsidRPr="00DB1E98" w:rsidRDefault="00DB1E98" w:rsidP="00AA0723">
      <w:pPr>
        <w:pStyle w:val="WPParagraph"/>
      </w:pPr>
      <w:r w:rsidRPr="00DB1E98">
        <w:t xml:space="preserve">Of course, if you are pleased, a letter to the </w:t>
      </w:r>
      <w:r w:rsidR="00AA0723" w:rsidRPr="00DB1E98">
        <w:t xml:space="preserve">regional director of our inspectorate </w:t>
      </w:r>
      <w:r w:rsidRPr="00DB1E98">
        <w:t>is very welcome.</w:t>
      </w:r>
      <w:r w:rsidR="00AA0723">
        <w:t xml:space="preserve"> </w:t>
      </w:r>
      <w:r w:rsidRPr="00DB1E98">
        <w:t>The details for such a letter are:</w:t>
      </w:r>
    </w:p>
    <w:p w14:paraId="35E7D5D3" w14:textId="77777777" w:rsidR="00AA0723" w:rsidRDefault="00DB1E98" w:rsidP="00AA0723">
      <w:pPr>
        <w:pStyle w:val="WPParagraph"/>
      </w:pPr>
      <w:r w:rsidRPr="00DB1E98">
        <w:t>The Care Quality Commission</w:t>
      </w:r>
    </w:p>
    <w:p w14:paraId="577EE793" w14:textId="583D9FC2" w:rsidR="00DB1E98" w:rsidRPr="00DB1E98" w:rsidRDefault="00AA0723" w:rsidP="00AA0723">
      <w:pPr>
        <w:pStyle w:val="WPParagraph"/>
      </w:pPr>
      <w:r>
        <w:t xml:space="preserve">Address: </w:t>
      </w:r>
      <w:r w:rsidR="00DB1E98" w:rsidRPr="00DB1E98">
        <w:t>Citygate, Gallowgate</w:t>
      </w:r>
      <w:r>
        <w:t xml:space="preserve">, </w:t>
      </w:r>
      <w:r w:rsidR="00DB1E98" w:rsidRPr="00DB1E98">
        <w:t>Newcastle upon Tyne</w:t>
      </w:r>
      <w:r>
        <w:t>,</w:t>
      </w:r>
      <w:r w:rsidR="00DB1E98" w:rsidRPr="00DB1E98">
        <w:t xml:space="preserve"> NE1 4PA</w:t>
      </w:r>
    </w:p>
    <w:p w14:paraId="3A86DF46" w14:textId="0DFDBB48" w:rsidR="00DB1E98" w:rsidRPr="00DB1E98" w:rsidRDefault="00DB1E98" w:rsidP="00AA0723">
      <w:pPr>
        <w:pStyle w:val="WPParagraph"/>
      </w:pPr>
      <w:r w:rsidRPr="00DB1E98">
        <w:t>Telephone: 03000 616161</w:t>
      </w:r>
    </w:p>
    <w:p w14:paraId="63305758" w14:textId="4553FF93" w:rsidR="00DB1E98" w:rsidRPr="00DB1E98" w:rsidRDefault="00DB1E98" w:rsidP="00AA0723">
      <w:pPr>
        <w:pStyle w:val="WPParagraph"/>
      </w:pPr>
      <w:r w:rsidRPr="00DB1E98">
        <w:t>Fax: 03000 616171</w:t>
      </w:r>
    </w:p>
    <w:p w14:paraId="5093BFC8" w14:textId="28F5C301" w:rsidR="00DB1E98" w:rsidRPr="00DB1E98" w:rsidRDefault="008A5A82" w:rsidP="00AA0723">
      <w:pPr>
        <w:pStyle w:val="WPParagraph"/>
      </w:pPr>
      <w:r>
        <w:t>G</w:t>
      </w:r>
      <w:r w:rsidR="00DB1E98" w:rsidRPr="00DB1E98">
        <w:t>ood news is always encouraging</w:t>
      </w:r>
      <w:r w:rsidR="00AA0723">
        <w:t>. I</w:t>
      </w:r>
      <w:r w:rsidR="00DB1E98" w:rsidRPr="00DB1E98">
        <w:t xml:space="preserve">f you could send us a copy of </w:t>
      </w:r>
      <w:r w:rsidR="00AA0723">
        <w:t>any</w:t>
      </w:r>
      <w:r w:rsidR="00DB1E98" w:rsidRPr="00DB1E98">
        <w:t xml:space="preserve"> letter</w:t>
      </w:r>
      <w:r w:rsidR="00AA0723">
        <w:t xml:space="preserve"> to the CQC</w:t>
      </w:r>
      <w:r w:rsidR="00DB1E98" w:rsidRPr="00DB1E98">
        <w:t>, we can use it to encourage others by passing the information on.</w:t>
      </w:r>
    </w:p>
    <w:p w14:paraId="4F313C50" w14:textId="5BE66BDF" w:rsidR="00DB1E98" w:rsidRPr="00DB1E98" w:rsidRDefault="00DB1E98" w:rsidP="00AA0723">
      <w:pPr>
        <w:pStyle w:val="WPParagraph"/>
      </w:pPr>
      <w:r w:rsidRPr="00DB1E98">
        <w:t>Wherever possible</w:t>
      </w:r>
      <w:r w:rsidR="00AA0723">
        <w:t>,</w:t>
      </w:r>
      <w:r w:rsidRPr="00DB1E98">
        <w:t xml:space="preserve"> we would hope that you can come and tell us when you are unhappy about something or have a suggestion for an improvement to the service we provide</w:t>
      </w:r>
      <w:r w:rsidR="00AA0723">
        <w:t>. I</w:t>
      </w:r>
      <w:r w:rsidRPr="00DB1E98">
        <w:t>t may only seem like a small thing</w:t>
      </w:r>
      <w:r w:rsidR="00AA0723">
        <w:t xml:space="preserve"> </w:t>
      </w:r>
      <w:r w:rsidRPr="00DB1E98">
        <w:t>but</w:t>
      </w:r>
      <w:r w:rsidR="00AA0723">
        <w:t>,</w:t>
      </w:r>
      <w:r w:rsidRPr="00DB1E98">
        <w:t xml:space="preserve"> if it matters to you</w:t>
      </w:r>
      <w:r w:rsidR="00AA0723">
        <w:t xml:space="preserve">, </w:t>
      </w:r>
      <w:r w:rsidRPr="00DB1E98">
        <w:t>it matters to us, and we would like to do all we can to make you feel as comfortable as possible.</w:t>
      </w:r>
    </w:p>
    <w:p w14:paraId="2EE3AF0B" w14:textId="7746BA21" w:rsidR="00DB1E98" w:rsidRPr="00DB1E98" w:rsidRDefault="00DB1E98" w:rsidP="00AA0723">
      <w:pPr>
        <w:pStyle w:val="WPParagraph"/>
      </w:pPr>
      <w:r w:rsidRPr="00DB1E98">
        <w:t>All comments are taken seriously so that we can resolve any niggles.</w:t>
      </w:r>
      <w:r w:rsidR="00AA0723">
        <w:t xml:space="preserve"> </w:t>
      </w:r>
      <w:r w:rsidRPr="00DB1E98">
        <w:t>Where you feel this has not happened, we encourage you to utilise our separate complaints procedure.</w:t>
      </w:r>
    </w:p>
    <w:p w14:paraId="6D58605D" w14:textId="72C65DBF" w:rsidR="00962E1E" w:rsidRDefault="00B14A79" w:rsidP="00AA0723">
      <w:pPr>
        <w:pStyle w:val="WPHeading"/>
      </w:pPr>
      <w:bookmarkStart w:id="2" w:name="_Hlk527548380"/>
      <w:r w:rsidRPr="002E7BED">
        <w:t>Related Policies</w:t>
      </w:r>
    </w:p>
    <w:p w14:paraId="39C5B84E" w14:textId="77777777" w:rsidR="00DB1E98" w:rsidRPr="00DB1E98" w:rsidRDefault="00DB1E98" w:rsidP="00AA0723">
      <w:pPr>
        <w:pStyle w:val="WPParagraph"/>
      </w:pPr>
      <w:r w:rsidRPr="00DB1E98">
        <w:t>Complaints</w:t>
      </w:r>
    </w:p>
    <w:p w14:paraId="713C494C" w14:textId="77777777" w:rsidR="00DB1E98" w:rsidRPr="00DB1E98" w:rsidRDefault="00DB1E98" w:rsidP="00AA0723">
      <w:pPr>
        <w:pStyle w:val="WPParagraph"/>
      </w:pPr>
      <w:r w:rsidRPr="00DB1E98">
        <w:t>Duty of Candour</w:t>
      </w:r>
    </w:p>
    <w:bookmarkEnd w:id="2"/>
    <w:p w14:paraId="33724400" w14:textId="77777777" w:rsidR="00975DF5" w:rsidRDefault="00975DF5" w:rsidP="00AA0723">
      <w:pPr>
        <w:pStyle w:val="WPHeading"/>
      </w:pPr>
      <w:r w:rsidRPr="002E7BED">
        <w:t xml:space="preserve">Related </w:t>
      </w:r>
      <w:r>
        <w:t>Guidance</w:t>
      </w:r>
    </w:p>
    <w:p w14:paraId="5705B038" w14:textId="77777777" w:rsidR="00EA4BE3" w:rsidRDefault="00EA4BE3" w:rsidP="00EA4BE3">
      <w:pPr>
        <w:pStyle w:val="WPParagraph"/>
        <w:rPr>
          <w:b/>
          <w:bCs/>
        </w:rPr>
      </w:pPr>
      <w:bookmarkStart w:id="3" w:name="ComplimentsListeningLearningInput3"/>
      <w:bookmarkEnd w:id="3"/>
      <w:r w:rsidRPr="0094170B">
        <w:rPr>
          <w:b/>
          <w:bCs/>
        </w:rPr>
        <w:t xml:space="preserve">Local Authority Designated Officer(LADO) Address:Room 119, Town Hall Barking IG11 7LU. Tel: 02082272265, email: </w:t>
      </w:r>
      <w:hyperlink r:id="rId13" w:history="1">
        <w:r w:rsidRPr="00563814">
          <w:rPr>
            <w:rStyle w:val="Hyperlink"/>
            <w:b/>
            <w:bCs/>
          </w:rPr>
          <w:t>Lado@lbbd.gcsx.gov.uk</w:t>
        </w:r>
      </w:hyperlink>
    </w:p>
    <w:p w14:paraId="2F836936" w14:textId="26D80E0A" w:rsidR="005A4976" w:rsidRDefault="00975DF5" w:rsidP="00AA0723">
      <w:pPr>
        <w:pStyle w:val="WPParagraph"/>
      </w:pPr>
      <w:r w:rsidRPr="000B4B0D">
        <w:t>Acting on compliments, feedback and complaints about adult social care – a good practice guide for adult social care practitioners</w:t>
      </w:r>
      <w:r w:rsidR="005A4976">
        <w:t>:</w:t>
      </w:r>
    </w:p>
    <w:p w14:paraId="22731AD4" w14:textId="50E61C49" w:rsidR="00975DF5" w:rsidRPr="005A4976" w:rsidRDefault="00000000" w:rsidP="00AA0723">
      <w:pPr>
        <w:pStyle w:val="WPParagraph"/>
      </w:pPr>
      <w:hyperlink r:id="rId14" w:history="1">
        <w:r w:rsidR="005A4976" w:rsidRPr="00103EE0">
          <w:rPr>
            <w:rStyle w:val="Hyperlink"/>
          </w:rPr>
          <w:t>https://www.lgo.org.uk/assets/attach/4355/Single%20comms2%20-%20v2.pdf</w:t>
        </w:r>
      </w:hyperlink>
      <w:r w:rsidR="00975DF5" w:rsidRPr="00053F2A">
        <w:t xml:space="preserve"> </w:t>
      </w:r>
    </w:p>
    <w:p w14:paraId="34D90611" w14:textId="77777777" w:rsidR="00975DF5" w:rsidRDefault="00975DF5" w:rsidP="00AA0723">
      <w:pPr>
        <w:pStyle w:val="WPHeading"/>
      </w:pPr>
      <w:r w:rsidRPr="00513C46">
        <w:t>Training Statement</w:t>
      </w:r>
    </w:p>
    <w:p w14:paraId="69AD0F72" w14:textId="62EF343C" w:rsidR="00AA0723" w:rsidRDefault="00AA0723" w:rsidP="00AA0723">
      <w:pPr>
        <w:pStyle w:val="Paragraph"/>
        <w:jc w:val="left"/>
        <w:rPr>
          <w:rFonts w:eastAsia="HGGothicM"/>
          <w:b/>
        </w:rPr>
      </w:pPr>
      <w:bookmarkStart w:id="4" w:name="_Hlk529282654"/>
      <w:bookmarkStart w:id="5" w:name="_Hlk53512270"/>
      <w:r w:rsidRPr="000A1D64">
        <w:rPr>
          <w:rFonts w:eastAsia="HGGothicM"/>
        </w:rPr>
        <w:t>All staff, during induction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are made aware of the organisation</w:t>
      </w:r>
      <w:r>
        <w:rPr>
          <w:rFonts w:eastAsia="HGGothicM"/>
        </w:rPr>
        <w:t>’</w:t>
      </w:r>
      <w:r w:rsidRPr="000A1D64">
        <w:rPr>
          <w:rFonts w:eastAsia="HGGothicM"/>
        </w:rPr>
        <w:t>s policies and procedures, all of which are used for training updates. All policies and procedures are reviewed and amended where necessary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and staff are made aware of any changes. Observations are undertaken to check skills and competencies. Various methods of training are used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including one to one, online, workbook, group meetings, </w:t>
      </w:r>
      <w:r>
        <w:rPr>
          <w:rFonts w:eastAsia="HGGothicM"/>
        </w:rPr>
        <w:t xml:space="preserve">and </w:t>
      </w:r>
      <w:r w:rsidRPr="000A1D64">
        <w:rPr>
          <w:rFonts w:eastAsia="HGGothicM"/>
        </w:rPr>
        <w:t>individual supervisions</w:t>
      </w:r>
      <w:r>
        <w:rPr>
          <w:rFonts w:eastAsia="HGGothicM"/>
        </w:rPr>
        <w:t xml:space="preserve">. </w:t>
      </w:r>
      <w:bookmarkStart w:id="6" w:name="_Hlk527038464"/>
      <w:bookmarkEnd w:id="4"/>
      <w:bookmarkEnd w:id="5"/>
    </w:p>
    <w:p w14:paraId="558F1BD6" w14:textId="32299EFD" w:rsidR="00AA0723" w:rsidRDefault="00AA0723" w:rsidP="00AA0723">
      <w:pPr>
        <w:pStyle w:val="Paragraph"/>
        <w:jc w:val="left"/>
        <w:rPr>
          <w:rFonts w:eastAsia="HGGothicM"/>
          <w:b/>
        </w:rPr>
      </w:pPr>
    </w:p>
    <w:p w14:paraId="3BC7EBBC" w14:textId="47CFD85A" w:rsidR="000E7872" w:rsidRDefault="006B62CA" w:rsidP="000E7872">
      <w:pPr>
        <w:pStyle w:val="WPParagraph"/>
      </w:pPr>
      <w:r>
        <w:t>Date Reviewed: May 2023</w:t>
      </w:r>
    </w:p>
    <w:p w14:paraId="7FAB5C97" w14:textId="35E055D4" w:rsidR="000E7872" w:rsidRDefault="000E7872" w:rsidP="000E7872">
      <w:pPr>
        <w:pStyle w:val="WPParagraph"/>
      </w:pPr>
      <w:r>
        <w:lastRenderedPageBreak/>
        <w:t>Person responsible for updating this policy:</w:t>
      </w:r>
      <w:r w:rsidR="00DC2DB0" w:rsidRPr="00DC2DB0">
        <w:rPr>
          <w:b/>
          <w:bCs/>
        </w:rPr>
        <w:t xml:space="preserve"> </w:t>
      </w:r>
      <w:r w:rsidR="00DC2DB0">
        <w:rPr>
          <w:b/>
          <w:bCs/>
        </w:rPr>
        <w:t>IFEYINWA ODOEMENAM</w:t>
      </w:r>
    </w:p>
    <w:p w14:paraId="6C0C1021" w14:textId="5AA8FDB9" w:rsidR="000E7872" w:rsidRDefault="006B62CA" w:rsidP="000E7872">
      <w:pPr>
        <w:pStyle w:val="WPParagraph"/>
      </w:pPr>
      <w:r>
        <w:t>Next Review Date: May 2024</w:t>
      </w:r>
    </w:p>
    <w:p w14:paraId="18834E9F" w14:textId="77777777" w:rsidR="000E7872" w:rsidRDefault="000E7872" w:rsidP="00AA0723">
      <w:pPr>
        <w:pStyle w:val="Paragraph"/>
        <w:jc w:val="left"/>
        <w:rPr>
          <w:rFonts w:eastAsia="Calibri"/>
          <w:b/>
          <w:lang w:val="sk-SK"/>
        </w:rPr>
      </w:pPr>
    </w:p>
    <w:bookmarkEnd w:id="6"/>
    <w:p w14:paraId="5CC23AE6" w14:textId="47BC532E" w:rsidR="00B7150E" w:rsidRPr="00213EAC" w:rsidRDefault="00B7150E">
      <w:pPr>
        <w:spacing w:after="160" w:line="259" w:lineRule="auto"/>
        <w:ind w:left="360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sectPr w:rsidR="00B7150E" w:rsidRPr="00213E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F007" w14:textId="77777777" w:rsidR="0093585E" w:rsidRDefault="0093585E" w:rsidP="00815DED">
      <w:pPr>
        <w:spacing w:after="0" w:line="240" w:lineRule="auto"/>
      </w:pPr>
      <w:r>
        <w:separator/>
      </w:r>
    </w:p>
  </w:endnote>
  <w:endnote w:type="continuationSeparator" w:id="0">
    <w:p w14:paraId="058739CA" w14:textId="77777777" w:rsidR="0093585E" w:rsidRDefault="0093585E" w:rsidP="0081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58FA" w14:textId="77777777" w:rsidR="00DF0500" w:rsidRDefault="00DF0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BE10" w14:textId="77777777" w:rsidR="00DF0500" w:rsidRDefault="00DF05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A6AF" w14:textId="77777777" w:rsidR="00DF0500" w:rsidRDefault="00DF0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53E8" w14:textId="77777777" w:rsidR="0093585E" w:rsidRDefault="0093585E" w:rsidP="00815DED">
      <w:pPr>
        <w:spacing w:after="0" w:line="240" w:lineRule="auto"/>
      </w:pPr>
      <w:r>
        <w:separator/>
      </w:r>
    </w:p>
  </w:footnote>
  <w:footnote w:type="continuationSeparator" w:id="0">
    <w:p w14:paraId="59C33057" w14:textId="77777777" w:rsidR="0093585E" w:rsidRDefault="0093585E" w:rsidP="0081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E1D2" w14:textId="77777777" w:rsidR="00DF0500" w:rsidRDefault="00DF0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3075" w14:textId="77777777" w:rsidR="00DF0500" w:rsidRDefault="00DF0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066B" w14:textId="77777777" w:rsidR="00DF0500" w:rsidRDefault="00DF0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CF6"/>
    <w:multiLevelType w:val="hybridMultilevel"/>
    <w:tmpl w:val="0DF83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C72"/>
    <w:multiLevelType w:val="hybridMultilevel"/>
    <w:tmpl w:val="6C568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706E"/>
    <w:multiLevelType w:val="multilevel"/>
    <w:tmpl w:val="F47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2501E"/>
    <w:multiLevelType w:val="hybridMultilevel"/>
    <w:tmpl w:val="8C76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7D3D"/>
    <w:multiLevelType w:val="hybridMultilevel"/>
    <w:tmpl w:val="CF22CB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9E2627A"/>
    <w:multiLevelType w:val="hybridMultilevel"/>
    <w:tmpl w:val="3D926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2AB"/>
    <w:multiLevelType w:val="multilevel"/>
    <w:tmpl w:val="19C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922180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F46EBB"/>
    <w:multiLevelType w:val="hybridMultilevel"/>
    <w:tmpl w:val="72186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5497B"/>
    <w:multiLevelType w:val="multilevel"/>
    <w:tmpl w:val="6CD4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782ADF"/>
    <w:multiLevelType w:val="hybridMultilevel"/>
    <w:tmpl w:val="C76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E5A5E"/>
    <w:multiLevelType w:val="hybridMultilevel"/>
    <w:tmpl w:val="298A0B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F1ADC"/>
    <w:multiLevelType w:val="hybridMultilevel"/>
    <w:tmpl w:val="5C3CD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421D5"/>
    <w:multiLevelType w:val="hybridMultilevel"/>
    <w:tmpl w:val="674643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F6F0B"/>
    <w:multiLevelType w:val="hybridMultilevel"/>
    <w:tmpl w:val="B694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B3378"/>
    <w:multiLevelType w:val="hybridMultilevel"/>
    <w:tmpl w:val="5DF87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92137"/>
    <w:multiLevelType w:val="hybridMultilevel"/>
    <w:tmpl w:val="5F441A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A6EB3"/>
    <w:multiLevelType w:val="hybridMultilevel"/>
    <w:tmpl w:val="8DA8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C3371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D85DA3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E06546"/>
    <w:multiLevelType w:val="multilevel"/>
    <w:tmpl w:val="ECE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94428"/>
    <w:multiLevelType w:val="hybridMultilevel"/>
    <w:tmpl w:val="FEA6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413CA3"/>
    <w:multiLevelType w:val="multilevel"/>
    <w:tmpl w:val="E86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A77F40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0A2F77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635F05"/>
    <w:multiLevelType w:val="hybridMultilevel"/>
    <w:tmpl w:val="5C1ADFCA"/>
    <w:lvl w:ilvl="0" w:tplc="CB1EB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675B3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EE4830"/>
    <w:multiLevelType w:val="multilevel"/>
    <w:tmpl w:val="470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292627"/>
    <w:multiLevelType w:val="hybridMultilevel"/>
    <w:tmpl w:val="E7EC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452351"/>
    <w:multiLevelType w:val="hybridMultilevel"/>
    <w:tmpl w:val="16B6C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01F2F"/>
    <w:multiLevelType w:val="hybridMultilevel"/>
    <w:tmpl w:val="6092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14B46"/>
    <w:multiLevelType w:val="multilevel"/>
    <w:tmpl w:val="E1C2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6705C7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8134FB"/>
    <w:multiLevelType w:val="multilevel"/>
    <w:tmpl w:val="5D70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3942B2"/>
    <w:multiLevelType w:val="hybridMultilevel"/>
    <w:tmpl w:val="E06E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63B34"/>
    <w:multiLevelType w:val="hybridMultilevel"/>
    <w:tmpl w:val="099A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B081A"/>
    <w:multiLevelType w:val="hybridMultilevel"/>
    <w:tmpl w:val="DFB4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C6EF6"/>
    <w:multiLevelType w:val="hybridMultilevel"/>
    <w:tmpl w:val="C876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B4158"/>
    <w:multiLevelType w:val="hybridMultilevel"/>
    <w:tmpl w:val="0CDCA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C1CFF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E50269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4A1F54"/>
    <w:multiLevelType w:val="multilevel"/>
    <w:tmpl w:val="0272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610DC5"/>
    <w:multiLevelType w:val="hybridMultilevel"/>
    <w:tmpl w:val="5F325A1E"/>
    <w:lvl w:ilvl="0" w:tplc="E272B1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F079C"/>
    <w:multiLevelType w:val="multilevel"/>
    <w:tmpl w:val="2970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E373BA9"/>
    <w:multiLevelType w:val="multilevel"/>
    <w:tmpl w:val="1B4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444F0D"/>
    <w:multiLevelType w:val="hybridMultilevel"/>
    <w:tmpl w:val="C892F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3D1B0F"/>
    <w:multiLevelType w:val="hybridMultilevel"/>
    <w:tmpl w:val="F55A07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1A2E67"/>
    <w:multiLevelType w:val="hybridMultilevel"/>
    <w:tmpl w:val="A9BCFE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516954"/>
    <w:multiLevelType w:val="hybridMultilevel"/>
    <w:tmpl w:val="0958E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250D1C"/>
    <w:multiLevelType w:val="hybridMultilevel"/>
    <w:tmpl w:val="32741A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583074"/>
    <w:multiLevelType w:val="hybridMultilevel"/>
    <w:tmpl w:val="90FCC062"/>
    <w:lvl w:ilvl="0" w:tplc="E272B1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DC092E"/>
    <w:multiLevelType w:val="hybridMultilevel"/>
    <w:tmpl w:val="A5B0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553DE0"/>
    <w:multiLevelType w:val="hybridMultilevel"/>
    <w:tmpl w:val="3E7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1F2951"/>
    <w:multiLevelType w:val="hybridMultilevel"/>
    <w:tmpl w:val="2856BD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E029D5"/>
    <w:multiLevelType w:val="hybridMultilevel"/>
    <w:tmpl w:val="5E068D36"/>
    <w:lvl w:ilvl="0" w:tplc="E272B1AA">
      <w:numFmt w:val="bullet"/>
      <w:pStyle w:val="WP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393B6C"/>
    <w:multiLevelType w:val="hybridMultilevel"/>
    <w:tmpl w:val="B4E8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1515A5"/>
    <w:multiLevelType w:val="hybridMultilevel"/>
    <w:tmpl w:val="019E8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E4681F"/>
    <w:multiLevelType w:val="multilevel"/>
    <w:tmpl w:val="BE38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F91F0C"/>
    <w:multiLevelType w:val="multilevel"/>
    <w:tmpl w:val="772C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566626">
    <w:abstractNumId w:val="15"/>
  </w:num>
  <w:num w:numId="2" w16cid:durableId="1831291418">
    <w:abstractNumId w:val="54"/>
  </w:num>
  <w:num w:numId="3" w16cid:durableId="1253927205">
    <w:abstractNumId w:val="50"/>
  </w:num>
  <w:num w:numId="4" w16cid:durableId="1721663035">
    <w:abstractNumId w:val="42"/>
  </w:num>
  <w:num w:numId="5" w16cid:durableId="1752383590">
    <w:abstractNumId w:val="45"/>
  </w:num>
  <w:num w:numId="6" w16cid:durableId="1253704286">
    <w:abstractNumId w:val="35"/>
  </w:num>
  <w:num w:numId="7" w16cid:durableId="41638477">
    <w:abstractNumId w:val="49"/>
  </w:num>
  <w:num w:numId="8" w16cid:durableId="55904868">
    <w:abstractNumId w:val="46"/>
  </w:num>
  <w:num w:numId="9" w16cid:durableId="625695399">
    <w:abstractNumId w:val="0"/>
  </w:num>
  <w:num w:numId="10" w16cid:durableId="1514766070">
    <w:abstractNumId w:val="11"/>
  </w:num>
  <w:num w:numId="11" w16cid:durableId="1323581059">
    <w:abstractNumId w:val="47"/>
  </w:num>
  <w:num w:numId="12" w16cid:durableId="620696776">
    <w:abstractNumId w:val="56"/>
  </w:num>
  <w:num w:numId="13" w16cid:durableId="970745271">
    <w:abstractNumId w:val="30"/>
  </w:num>
  <w:num w:numId="14" w16cid:durableId="446317222">
    <w:abstractNumId w:val="53"/>
  </w:num>
  <w:num w:numId="15" w16cid:durableId="462231404">
    <w:abstractNumId w:val="44"/>
  </w:num>
  <w:num w:numId="16" w16cid:durableId="1408384012">
    <w:abstractNumId w:val="37"/>
  </w:num>
  <w:num w:numId="17" w16cid:durableId="978001565">
    <w:abstractNumId w:val="26"/>
  </w:num>
  <w:num w:numId="18" w16cid:durableId="1359508641">
    <w:abstractNumId w:val="43"/>
  </w:num>
  <w:num w:numId="19" w16cid:durableId="426268904">
    <w:abstractNumId w:val="27"/>
  </w:num>
  <w:num w:numId="20" w16cid:durableId="47268537">
    <w:abstractNumId w:val="6"/>
  </w:num>
  <w:num w:numId="21" w16cid:durableId="1604460898">
    <w:abstractNumId w:val="2"/>
  </w:num>
  <w:num w:numId="22" w16cid:durableId="858081097">
    <w:abstractNumId w:val="58"/>
  </w:num>
  <w:num w:numId="23" w16cid:durableId="1766608724">
    <w:abstractNumId w:val="20"/>
  </w:num>
  <w:num w:numId="24" w16cid:durableId="991443405">
    <w:abstractNumId w:val="33"/>
  </w:num>
  <w:num w:numId="25" w16cid:durableId="1958290647">
    <w:abstractNumId w:val="31"/>
  </w:num>
  <w:num w:numId="26" w16cid:durableId="1278298146">
    <w:abstractNumId w:val="14"/>
  </w:num>
  <w:num w:numId="27" w16cid:durableId="363336338">
    <w:abstractNumId w:val="39"/>
  </w:num>
  <w:num w:numId="28" w16cid:durableId="752354126">
    <w:abstractNumId w:val="32"/>
  </w:num>
  <w:num w:numId="29" w16cid:durableId="513346602">
    <w:abstractNumId w:val="40"/>
  </w:num>
  <w:num w:numId="30" w16cid:durableId="1953855359">
    <w:abstractNumId w:val="18"/>
  </w:num>
  <w:num w:numId="31" w16cid:durableId="271714630">
    <w:abstractNumId w:val="8"/>
  </w:num>
  <w:num w:numId="32" w16cid:durableId="1549337446">
    <w:abstractNumId w:val="4"/>
  </w:num>
  <w:num w:numId="33" w16cid:durableId="2063285963">
    <w:abstractNumId w:val="36"/>
  </w:num>
  <w:num w:numId="34" w16cid:durableId="961113852">
    <w:abstractNumId w:val="34"/>
  </w:num>
  <w:num w:numId="35" w16cid:durableId="1124539699">
    <w:abstractNumId w:val="38"/>
  </w:num>
  <w:num w:numId="36" w16cid:durableId="1649244742">
    <w:abstractNumId w:val="16"/>
  </w:num>
  <w:num w:numId="37" w16cid:durableId="583223976">
    <w:abstractNumId w:val="48"/>
  </w:num>
  <w:num w:numId="38" w16cid:durableId="1010762669">
    <w:abstractNumId w:val="29"/>
  </w:num>
  <w:num w:numId="39" w16cid:durableId="1062606618">
    <w:abstractNumId w:val="12"/>
  </w:num>
  <w:num w:numId="40" w16cid:durableId="1460369951">
    <w:abstractNumId w:val="55"/>
  </w:num>
  <w:num w:numId="41" w16cid:durableId="1382290641">
    <w:abstractNumId w:val="28"/>
  </w:num>
  <w:num w:numId="42" w16cid:durableId="1318418616">
    <w:abstractNumId w:val="17"/>
  </w:num>
  <w:num w:numId="43" w16cid:durableId="1722825346">
    <w:abstractNumId w:val="52"/>
  </w:num>
  <w:num w:numId="44" w16cid:durableId="875889935">
    <w:abstractNumId w:val="1"/>
  </w:num>
  <w:num w:numId="45" w16cid:durableId="1440753606">
    <w:abstractNumId w:val="10"/>
  </w:num>
  <w:num w:numId="46" w16cid:durableId="821965343">
    <w:abstractNumId w:val="21"/>
  </w:num>
  <w:num w:numId="47" w16cid:durableId="264385398">
    <w:abstractNumId w:val="51"/>
  </w:num>
  <w:num w:numId="48" w16cid:durableId="704020224">
    <w:abstractNumId w:val="9"/>
  </w:num>
  <w:num w:numId="49" w16cid:durableId="911544653">
    <w:abstractNumId w:val="41"/>
  </w:num>
  <w:num w:numId="50" w16cid:durableId="959065499">
    <w:abstractNumId w:val="22"/>
  </w:num>
  <w:num w:numId="51" w16cid:durableId="879440651">
    <w:abstractNumId w:val="23"/>
  </w:num>
  <w:num w:numId="52" w16cid:durableId="690451786">
    <w:abstractNumId w:val="24"/>
  </w:num>
  <w:num w:numId="53" w16cid:durableId="1401176674">
    <w:abstractNumId w:val="19"/>
  </w:num>
  <w:num w:numId="54" w16cid:durableId="1660881342">
    <w:abstractNumId w:val="7"/>
  </w:num>
  <w:num w:numId="55" w16cid:durableId="407969562">
    <w:abstractNumId w:val="3"/>
  </w:num>
  <w:num w:numId="56" w16cid:durableId="1913156354">
    <w:abstractNumId w:val="13"/>
  </w:num>
  <w:num w:numId="57" w16cid:durableId="319115637">
    <w:abstractNumId w:val="5"/>
  </w:num>
  <w:num w:numId="58" w16cid:durableId="1687439209">
    <w:abstractNumId w:val="25"/>
  </w:num>
  <w:num w:numId="59" w16cid:durableId="948583629">
    <w:abstractNumId w:val="57"/>
  </w:num>
  <w:num w:numId="60" w16cid:durableId="224461856">
    <w:abstractNumId w:val="57"/>
  </w:num>
  <w:num w:numId="61" w16cid:durableId="1886137248">
    <w:abstractNumId w:val="5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MDGwMLEwMTKwsDRR0lEKTi0uzszPAykwrAUAZ60R8ywAAAA="/>
  </w:docVars>
  <w:rsids>
    <w:rsidRoot w:val="00B14A79"/>
    <w:rsid w:val="00014B69"/>
    <w:rsid w:val="00044FA8"/>
    <w:rsid w:val="00085376"/>
    <w:rsid w:val="000912FA"/>
    <w:rsid w:val="000A78A2"/>
    <w:rsid w:val="000B4B0D"/>
    <w:rsid w:val="000B62E7"/>
    <w:rsid w:val="000E7872"/>
    <w:rsid w:val="000F2D69"/>
    <w:rsid w:val="00102BCE"/>
    <w:rsid w:val="00102C21"/>
    <w:rsid w:val="00107F3C"/>
    <w:rsid w:val="0012003A"/>
    <w:rsid w:val="00120DC7"/>
    <w:rsid w:val="001306FA"/>
    <w:rsid w:val="00130784"/>
    <w:rsid w:val="001400F3"/>
    <w:rsid w:val="00151C15"/>
    <w:rsid w:val="001526B9"/>
    <w:rsid w:val="0015618E"/>
    <w:rsid w:val="00171F21"/>
    <w:rsid w:val="0017673F"/>
    <w:rsid w:val="00190F90"/>
    <w:rsid w:val="001A77C9"/>
    <w:rsid w:val="001C2CEF"/>
    <w:rsid w:val="001C4E2E"/>
    <w:rsid w:val="001F10B8"/>
    <w:rsid w:val="001F6BE2"/>
    <w:rsid w:val="00213EAC"/>
    <w:rsid w:val="002144EA"/>
    <w:rsid w:val="0021676D"/>
    <w:rsid w:val="00220017"/>
    <w:rsid w:val="0023341D"/>
    <w:rsid w:val="002704CE"/>
    <w:rsid w:val="00272638"/>
    <w:rsid w:val="0028436C"/>
    <w:rsid w:val="002A6F80"/>
    <w:rsid w:val="002B3800"/>
    <w:rsid w:val="002B3B32"/>
    <w:rsid w:val="002B3DB3"/>
    <w:rsid w:val="002C0981"/>
    <w:rsid w:val="002D1A16"/>
    <w:rsid w:val="002E7BED"/>
    <w:rsid w:val="002F5880"/>
    <w:rsid w:val="003009E6"/>
    <w:rsid w:val="00307FD1"/>
    <w:rsid w:val="003613E9"/>
    <w:rsid w:val="00367A62"/>
    <w:rsid w:val="00373D24"/>
    <w:rsid w:val="00384C73"/>
    <w:rsid w:val="003914D3"/>
    <w:rsid w:val="003C26D4"/>
    <w:rsid w:val="003D4883"/>
    <w:rsid w:val="003F2D6D"/>
    <w:rsid w:val="00410DEF"/>
    <w:rsid w:val="00460527"/>
    <w:rsid w:val="00474D5E"/>
    <w:rsid w:val="004751AF"/>
    <w:rsid w:val="0049733C"/>
    <w:rsid w:val="004D6BBE"/>
    <w:rsid w:val="004F3D5C"/>
    <w:rsid w:val="0050013C"/>
    <w:rsid w:val="00513C46"/>
    <w:rsid w:val="00514D6C"/>
    <w:rsid w:val="0058142B"/>
    <w:rsid w:val="005A16ED"/>
    <w:rsid w:val="005A4976"/>
    <w:rsid w:val="005B0290"/>
    <w:rsid w:val="005C7D65"/>
    <w:rsid w:val="005D75B8"/>
    <w:rsid w:val="00604F85"/>
    <w:rsid w:val="00615B25"/>
    <w:rsid w:val="00620F67"/>
    <w:rsid w:val="006751B3"/>
    <w:rsid w:val="006B62CA"/>
    <w:rsid w:val="007003F0"/>
    <w:rsid w:val="0071593C"/>
    <w:rsid w:val="00720BB7"/>
    <w:rsid w:val="00727476"/>
    <w:rsid w:val="007444D4"/>
    <w:rsid w:val="00750926"/>
    <w:rsid w:val="00795779"/>
    <w:rsid w:val="00797737"/>
    <w:rsid w:val="007D0C83"/>
    <w:rsid w:val="007D73D0"/>
    <w:rsid w:val="007E24D0"/>
    <w:rsid w:val="007E2C3A"/>
    <w:rsid w:val="007F69DB"/>
    <w:rsid w:val="007F74C6"/>
    <w:rsid w:val="00815DED"/>
    <w:rsid w:val="008243B2"/>
    <w:rsid w:val="008304D2"/>
    <w:rsid w:val="0083495E"/>
    <w:rsid w:val="00837102"/>
    <w:rsid w:val="008657B1"/>
    <w:rsid w:val="00881FAA"/>
    <w:rsid w:val="008A40E8"/>
    <w:rsid w:val="008A5A82"/>
    <w:rsid w:val="008B09F5"/>
    <w:rsid w:val="008E139C"/>
    <w:rsid w:val="008F5B0A"/>
    <w:rsid w:val="0092170A"/>
    <w:rsid w:val="009236E8"/>
    <w:rsid w:val="009254DA"/>
    <w:rsid w:val="0093585E"/>
    <w:rsid w:val="00954464"/>
    <w:rsid w:val="00962E1E"/>
    <w:rsid w:val="00975DF5"/>
    <w:rsid w:val="0098221D"/>
    <w:rsid w:val="00992B06"/>
    <w:rsid w:val="009B5514"/>
    <w:rsid w:val="009E26CB"/>
    <w:rsid w:val="009E2A8C"/>
    <w:rsid w:val="009F7811"/>
    <w:rsid w:val="00A144CA"/>
    <w:rsid w:val="00A259CB"/>
    <w:rsid w:val="00A3105C"/>
    <w:rsid w:val="00A35E58"/>
    <w:rsid w:val="00A5173D"/>
    <w:rsid w:val="00A57EE6"/>
    <w:rsid w:val="00A61A71"/>
    <w:rsid w:val="00A70EB8"/>
    <w:rsid w:val="00A83F4E"/>
    <w:rsid w:val="00A9522B"/>
    <w:rsid w:val="00AA0723"/>
    <w:rsid w:val="00AA38D2"/>
    <w:rsid w:val="00AC322B"/>
    <w:rsid w:val="00AE0D8F"/>
    <w:rsid w:val="00B00A75"/>
    <w:rsid w:val="00B017F7"/>
    <w:rsid w:val="00B026A1"/>
    <w:rsid w:val="00B0703B"/>
    <w:rsid w:val="00B1098C"/>
    <w:rsid w:val="00B1231C"/>
    <w:rsid w:val="00B14A79"/>
    <w:rsid w:val="00B37497"/>
    <w:rsid w:val="00B619B2"/>
    <w:rsid w:val="00B7150E"/>
    <w:rsid w:val="00B90905"/>
    <w:rsid w:val="00B95E1D"/>
    <w:rsid w:val="00BD13D7"/>
    <w:rsid w:val="00C2234B"/>
    <w:rsid w:val="00C25DB5"/>
    <w:rsid w:val="00C46112"/>
    <w:rsid w:val="00C65EEA"/>
    <w:rsid w:val="00C755EA"/>
    <w:rsid w:val="00C84059"/>
    <w:rsid w:val="00C946A3"/>
    <w:rsid w:val="00CA4883"/>
    <w:rsid w:val="00CC38D5"/>
    <w:rsid w:val="00CC4F50"/>
    <w:rsid w:val="00CF050A"/>
    <w:rsid w:val="00D3410A"/>
    <w:rsid w:val="00D36979"/>
    <w:rsid w:val="00D36BEE"/>
    <w:rsid w:val="00D526C2"/>
    <w:rsid w:val="00D82B0A"/>
    <w:rsid w:val="00D90D1C"/>
    <w:rsid w:val="00DB199D"/>
    <w:rsid w:val="00DB1E98"/>
    <w:rsid w:val="00DC2DB0"/>
    <w:rsid w:val="00DE2AB6"/>
    <w:rsid w:val="00DF0500"/>
    <w:rsid w:val="00E1155C"/>
    <w:rsid w:val="00E16EA0"/>
    <w:rsid w:val="00E370B6"/>
    <w:rsid w:val="00E44056"/>
    <w:rsid w:val="00E63881"/>
    <w:rsid w:val="00E64EED"/>
    <w:rsid w:val="00E70CC1"/>
    <w:rsid w:val="00E7211F"/>
    <w:rsid w:val="00E80ADC"/>
    <w:rsid w:val="00E87E1C"/>
    <w:rsid w:val="00EA4BE3"/>
    <w:rsid w:val="00EE10DC"/>
    <w:rsid w:val="00EE173D"/>
    <w:rsid w:val="00F007EF"/>
    <w:rsid w:val="00F103C2"/>
    <w:rsid w:val="00F37840"/>
    <w:rsid w:val="00F563EA"/>
    <w:rsid w:val="00F57767"/>
    <w:rsid w:val="00F90B89"/>
    <w:rsid w:val="00F92E3B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978DC"/>
  <w15:docId w15:val="{52F6FC65-7926-4533-9CA4-BFCC3C65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A79"/>
    <w:pPr>
      <w:keepNext/>
      <w:keepLines/>
      <w:spacing w:before="600"/>
      <w:outlineLvl w:val="0"/>
    </w:pPr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79"/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customStyle="1" w:styleId="Level2">
    <w:name w:val="Level 2"/>
    <w:basedOn w:val="Heading2"/>
    <w:link w:val="Level2Char"/>
    <w:autoRedefine/>
    <w:qFormat/>
    <w:rsid w:val="00B14A79"/>
    <w:pPr>
      <w:spacing w:line="240" w:lineRule="auto"/>
    </w:pPr>
    <w:rPr>
      <w:rFonts w:ascii="Arial" w:eastAsia="Times New Roman" w:hAnsi="Arial" w:cs="Times New Roman"/>
      <w:color w:val="auto"/>
      <w:sz w:val="22"/>
      <w:lang w:val="en-GB"/>
    </w:rPr>
  </w:style>
  <w:style w:type="character" w:customStyle="1" w:styleId="Level2Char">
    <w:name w:val="Level 2 Char"/>
    <w:link w:val="Level2"/>
    <w:rsid w:val="00B14A79"/>
    <w:rPr>
      <w:rFonts w:ascii="Arial" w:eastAsia="Times New Roman" w:hAnsi="Arial" w:cs="Times New Roman"/>
      <w:b/>
      <w:bCs/>
      <w:szCs w:val="26"/>
      <w:lang w:val="en-GB"/>
    </w:rPr>
  </w:style>
  <w:style w:type="character" w:styleId="Strong">
    <w:name w:val="Strong"/>
    <w:qFormat/>
    <w:rsid w:val="00B14A79"/>
    <w:rPr>
      <w:rFonts w:ascii="Arial" w:hAnsi="Arial"/>
      <w:bCs/>
      <w:color w:val="auto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410DEF"/>
    <w:pPr>
      <w:ind w:left="720"/>
      <w:contextualSpacing/>
    </w:pPr>
  </w:style>
  <w:style w:type="paragraph" w:styleId="NoSpacing">
    <w:name w:val="No Spacing"/>
    <w:uiPriority w:val="1"/>
    <w:qFormat/>
    <w:rsid w:val="00B374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4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4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ED"/>
  </w:style>
  <w:style w:type="paragraph" w:styleId="Footer">
    <w:name w:val="footer"/>
    <w:basedOn w:val="Normal"/>
    <w:link w:val="FooterChar"/>
    <w:uiPriority w:val="99"/>
    <w:unhideWhenUsed/>
    <w:rsid w:val="008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ED"/>
  </w:style>
  <w:style w:type="paragraph" w:styleId="NormalWeb">
    <w:name w:val="Normal (Web)"/>
    <w:basedOn w:val="Normal"/>
    <w:uiPriority w:val="99"/>
    <w:rsid w:val="001767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58">
    <w:name w:val="CM58"/>
    <w:basedOn w:val="Normal"/>
    <w:next w:val="Normal"/>
    <w:uiPriority w:val="99"/>
    <w:rsid w:val="00B61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def">
    <w:name w:val="def"/>
    <w:basedOn w:val="DefaultParagraphFont"/>
    <w:rsid w:val="00B619B2"/>
  </w:style>
  <w:style w:type="paragraph" w:styleId="BodyText3">
    <w:name w:val="Body Text 3"/>
    <w:basedOn w:val="Normal"/>
    <w:link w:val="BodyText3Char"/>
    <w:rsid w:val="00474D5E"/>
    <w:pPr>
      <w:suppressAutoHyphens/>
      <w:autoSpaceDN w:val="0"/>
      <w:spacing w:after="200"/>
      <w:textAlignment w:val="baseline"/>
    </w:pPr>
    <w:rPr>
      <w:rFonts w:ascii="Arial" w:eastAsia="Arial" w:hAnsi="Arial" w:cs="Arial"/>
      <w:kern w:val="3"/>
      <w:sz w:val="24"/>
      <w:lang w:val="en-GB" w:bidi="en-US"/>
    </w:rPr>
  </w:style>
  <w:style w:type="character" w:customStyle="1" w:styleId="BodyText3Char">
    <w:name w:val="Body Text 3 Char"/>
    <w:basedOn w:val="DefaultParagraphFont"/>
    <w:link w:val="BodyText3"/>
    <w:rsid w:val="00474D5E"/>
    <w:rPr>
      <w:rFonts w:ascii="Arial" w:eastAsia="Arial" w:hAnsi="Arial" w:cs="Arial"/>
      <w:kern w:val="3"/>
      <w:sz w:val="24"/>
      <w:lang w:val="en-GB" w:bidi="en-US"/>
    </w:rPr>
  </w:style>
  <w:style w:type="character" w:customStyle="1" w:styleId="link-internal">
    <w:name w:val="link-internal"/>
    <w:basedOn w:val="DefaultParagraphFont"/>
    <w:rsid w:val="00474D5E"/>
  </w:style>
  <w:style w:type="paragraph" w:customStyle="1" w:styleId="Standard">
    <w:name w:val="Standard"/>
    <w:rsid w:val="00474D5E"/>
    <w:pPr>
      <w:suppressAutoHyphens/>
      <w:autoSpaceDN w:val="0"/>
      <w:spacing w:after="200"/>
      <w:textAlignment w:val="baseline"/>
    </w:pPr>
    <w:rPr>
      <w:rFonts w:ascii="Calibri" w:eastAsia="Times New Roman" w:hAnsi="Calibri" w:cs="Times New Roman"/>
      <w:kern w:val="3"/>
      <w:lang w:bidi="en-US"/>
    </w:rPr>
  </w:style>
  <w:style w:type="table" w:styleId="TableGrid">
    <w:name w:val="Table Grid"/>
    <w:basedOn w:val="TableNormal"/>
    <w:uiPriority w:val="39"/>
    <w:rsid w:val="00474D5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8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102C21"/>
    <w:pPr>
      <w:spacing w:before="119" w:after="0" w:line="278" w:lineRule="atLeast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C2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2C21"/>
  </w:style>
  <w:style w:type="paragraph" w:styleId="BodyText">
    <w:name w:val="Body Text"/>
    <w:basedOn w:val="Normal"/>
    <w:link w:val="BodyTextChar"/>
    <w:uiPriority w:val="99"/>
    <w:unhideWhenUsed/>
    <w:rsid w:val="00102C21"/>
  </w:style>
  <w:style w:type="character" w:customStyle="1" w:styleId="BodyTextChar">
    <w:name w:val="Body Text Char"/>
    <w:basedOn w:val="DefaultParagraphFont"/>
    <w:link w:val="BodyText"/>
    <w:uiPriority w:val="99"/>
    <w:rsid w:val="00102C21"/>
  </w:style>
  <w:style w:type="paragraph" w:customStyle="1" w:styleId="WPBullet">
    <w:name w:val="W&amp;P Bullet"/>
    <w:basedOn w:val="Normal"/>
    <w:qFormat/>
    <w:rsid w:val="00AA0723"/>
    <w:pPr>
      <w:numPr>
        <w:numId w:val="2"/>
      </w:numPr>
      <w:tabs>
        <w:tab w:val="num" w:pos="720"/>
      </w:tabs>
      <w:spacing w:before="120" w:line="23" w:lineRule="atLeast"/>
      <w:ind w:left="360"/>
      <w:contextualSpacing/>
    </w:pPr>
    <w:rPr>
      <w:rFonts w:ascii="Arial" w:eastAsia="Times New Roman" w:hAnsi="Arial" w:cs="Arial"/>
      <w:sz w:val="24"/>
      <w:szCs w:val="24"/>
      <w:lang w:val="en-GB" w:eastAsia="sk-SK"/>
    </w:rPr>
  </w:style>
  <w:style w:type="paragraph" w:customStyle="1" w:styleId="WPHeading">
    <w:name w:val="W&amp;P Heading"/>
    <w:basedOn w:val="Heading1"/>
    <w:qFormat/>
    <w:rsid w:val="00AA0723"/>
    <w:pPr>
      <w:widowControl w:val="0"/>
      <w:suppressAutoHyphens/>
      <w:autoSpaceDN w:val="0"/>
      <w:spacing w:before="360" w:line="23" w:lineRule="atLeast"/>
      <w:textAlignment w:val="baseline"/>
    </w:pPr>
    <w:rPr>
      <w:rFonts w:eastAsia="HGGothicM" w:cs="Arial"/>
      <w:color w:val="6076B4"/>
      <w:szCs w:val="24"/>
      <w:lang w:val="en-US" w:eastAsia="en-GB" w:bidi="en-US"/>
    </w:rPr>
  </w:style>
  <w:style w:type="paragraph" w:customStyle="1" w:styleId="WPHeading2">
    <w:name w:val="W&amp;P Heading 2"/>
    <w:basedOn w:val="WPHeading"/>
    <w:qFormat/>
    <w:rsid w:val="00AA0723"/>
    <w:rPr>
      <w:color w:val="auto"/>
    </w:rPr>
  </w:style>
  <w:style w:type="paragraph" w:customStyle="1" w:styleId="WPHeading3">
    <w:name w:val="W&amp;P Heading 3"/>
    <w:basedOn w:val="WPHeading2"/>
    <w:qFormat/>
    <w:rsid w:val="00AA0723"/>
    <w:rPr>
      <w:i/>
    </w:rPr>
  </w:style>
  <w:style w:type="paragraph" w:customStyle="1" w:styleId="WPParagraph">
    <w:name w:val="W&amp;P Paragraph"/>
    <w:basedOn w:val="Normal"/>
    <w:qFormat/>
    <w:rsid w:val="00AA0723"/>
    <w:pPr>
      <w:spacing w:before="120" w:line="23" w:lineRule="atLeast"/>
    </w:pPr>
    <w:rPr>
      <w:rFonts w:ascii="Arial" w:eastAsia="Times New Roman" w:hAnsi="Arial" w:cs="Arial"/>
      <w:noProof/>
      <w:sz w:val="24"/>
      <w:szCs w:val="24"/>
      <w:lang w:val="en-GB" w:eastAsia="sk-SK"/>
    </w:rPr>
  </w:style>
  <w:style w:type="paragraph" w:customStyle="1" w:styleId="Paragraph">
    <w:name w:val="Paragraph"/>
    <w:basedOn w:val="Normal"/>
    <w:qFormat/>
    <w:rsid w:val="00AA0723"/>
    <w:pPr>
      <w:spacing w:before="120" w:line="23" w:lineRule="atLeast"/>
      <w:jc w:val="both"/>
    </w:pPr>
    <w:rPr>
      <w:rFonts w:ascii="Arial" w:eastAsia="Times New Roman" w:hAnsi="Arial" w:cs="Arial"/>
      <w:noProof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F80D66590D4BAC5A02C0106D30B2" ma:contentTypeVersion="15" ma:contentTypeDescription="Create a new document." ma:contentTypeScope="" ma:versionID="f9d93ab76da626ac2e7c6578ebca3f55">
  <xsd:schema xmlns:xsd="http://www.w3.org/2001/XMLSchema" xmlns:xs="http://www.w3.org/2001/XMLSchema" xmlns:p="http://schemas.microsoft.com/office/2006/metadata/properties" xmlns:ns2="9daa91de-cd2d-4d57-bbd1-50f17b14a644" xmlns:ns3="f8b8b0cf-09ea-4c04-882c-4c71cdc8bdd3" targetNamespace="http://schemas.microsoft.com/office/2006/metadata/properties" ma:root="true" ma:fieldsID="0f40e0d64f49f460fdadb80705ed8941" ns2:_="" ns3:_="">
    <xsd:import namespace="9daa91de-cd2d-4d57-bbd1-50f17b14a644"/>
    <xsd:import namespace="f8b8b0cf-09ea-4c04-882c-4c71cdc8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91de-cd2d-4d57-bbd1-50f17b14a6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b7d7c6b-78ce-4af4-9a93-6ad2c5817a05}" ma:internalName="TaxCatchAll" ma:showField="CatchAllData" ma:web="9daa91de-cd2d-4d57-bbd1-50f17b14a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8b0cf-09ea-4c04-882c-4c71cdc8b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3938799-c8b0-4295-b1ef-119065073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a91de-cd2d-4d57-bbd1-50f17b14a644" xsi:nil="true"/>
    <lcf76f155ced4ddcb4097134ff3c332f xmlns="f8b8b0cf-09ea-4c04-882c-4c71cdc8bdd3">
      <Terms xmlns="http://schemas.microsoft.com/office/infopath/2007/PartnerControls"/>
    </lcf76f155ced4ddcb4097134ff3c332f>
    <_dlc_DocId xmlns="9daa91de-cd2d-4d57-bbd1-50f17b14a644">DKHXZA7SSHQN-167323429-701410</_dlc_DocId>
    <_dlc_DocIdUrl xmlns="9daa91de-cd2d-4d57-bbd1-50f17b14a644">
      <Url>https://wandpassessment.sharepoint.com/sites/Data/_layouts/15/DocIdRedir.aspx?ID=DKHXZA7SSHQN-167323429-701410</Url>
      <Description>DKHXZA7SSHQN-167323429-701410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AB5859-805F-4520-8987-C00645F5E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6EE24-0641-4920-9FE2-CFC4C73A1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a91de-cd2d-4d57-bbd1-50f17b14a644"/>
    <ds:schemaRef ds:uri="f8b8b0cf-09ea-4c04-882c-4c71cdc8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56CBD-1885-4316-8643-D7AEA30B22ED}">
  <ds:schemaRefs>
    <ds:schemaRef ds:uri="http://schemas.microsoft.com/office/2006/metadata/properties"/>
    <ds:schemaRef ds:uri="http://schemas.microsoft.com/office/infopath/2007/PartnerControls"/>
    <ds:schemaRef ds:uri="9daa91de-cd2d-4d57-bbd1-50f17b14a644"/>
    <ds:schemaRef ds:uri="f8b8b0cf-09ea-4c04-882c-4c71cdc8bdd3"/>
  </ds:schemaRefs>
</ds:datastoreItem>
</file>

<file path=customXml/itemProps4.xml><?xml version="1.0" encoding="utf-8"?>
<ds:datastoreItem xmlns:ds="http://schemas.openxmlformats.org/officeDocument/2006/customXml" ds:itemID="{61B53859-667A-403A-BD21-54543AC664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F4A804-205F-4017-8949-CDBAD25557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Promise Care</cp:lastModifiedBy>
  <cp:revision>4</cp:revision>
  <dcterms:created xsi:type="dcterms:W3CDTF">2023-07-24T14:18:00Z</dcterms:created>
  <dcterms:modified xsi:type="dcterms:W3CDTF">2023-09-07T11:59:00Z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0x0101002CD4F80D66590D4BAC5A02C0106D30B2</vt:lpwstr>
  </property>
  <property fmtid="{D5CDD505-2E9C-101B-9397-08002B2CF9AE}" pid="3" name="Order">
    <vt:r8>5562400</vt:r8>
  </property>
  <property fmtid="{D5CDD505-2E9C-101B-9397-08002B2CF9AE}" pid="4" name="_dlc_DocIdItemGuid">
    <vt:lpwstr>df33fc57-7af8-48c0-bf05-e5afb2b7cc34</vt:lpwstr>
  </property>
  <property fmtid="{D5CDD505-2E9C-101B-9397-08002B2CF9AE}" pid="5" name="MediaServiceImageTags">
    <vt:lpwstr/>
  </property>
</Properties>
</file>